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D1A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выполнения годового плана работы</w:t>
      </w:r>
    </w:p>
    <w:p w14:paraId="390143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1DCF7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МБОУ   Чистопольская СОШ структурное подразделение</w:t>
      </w:r>
    </w:p>
    <w:p w14:paraId="11D5D4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саад «Алёнка»</w:t>
      </w:r>
    </w:p>
    <w:p w14:paraId="63A31D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уч. году численность воспитанников в учреждении составляла 10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чел., функционировало 4 группы общеразвивающей направленности, работу в которых осуществляли 6 воспитателей,  инструктор по физической культуре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В течение  года курсы повышения квалификации прошл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Джапарова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Э.Э. и Химченко С.Ю.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  <w:lang w:val="ru-RU"/>
        </w:rPr>
        <w:t>Чупина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Л.Ю. и Химченко С.Ю</w:t>
      </w:r>
      <w:r>
        <w:rPr>
          <w:rFonts w:ascii="Times New Roman" w:hAnsi="Times New Roman" w:cs="Times New Roman"/>
          <w:sz w:val="24"/>
          <w:szCs w:val="24"/>
        </w:rPr>
        <w:t>. получил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первую квалификационную категорию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приняли участие в конкурсе «Воспитатель года 2025», где Светлана Юрьевна заняла 3 место ,  а Лиля Юсуповна -5 место.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DFBC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Прошли онлайн  курсы:</w:t>
      </w:r>
    </w:p>
    <w:tbl>
      <w:tblPr>
        <w:tblStyle w:val="5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3118"/>
        <w:gridCol w:w="4253"/>
        <w:gridCol w:w="1875"/>
      </w:tblGrid>
      <w:tr w14:paraId="2236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5B0A38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14:paraId="00B72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 воспитателя</w:t>
            </w:r>
          </w:p>
        </w:tc>
        <w:tc>
          <w:tcPr>
            <w:tcW w:w="4253" w:type="dxa"/>
          </w:tcPr>
          <w:p w14:paraId="0C725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875" w:type="dxa"/>
          </w:tcPr>
          <w:p w14:paraId="6B66B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проведения.</w:t>
            </w:r>
          </w:p>
        </w:tc>
      </w:tr>
      <w:tr w14:paraId="0868D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1EC19F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57D0B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Шамшединова Ленура Невридиновна</w:t>
            </w:r>
          </w:p>
        </w:tc>
        <w:tc>
          <w:tcPr>
            <w:tcW w:w="4253" w:type="dxa"/>
          </w:tcPr>
          <w:p w14:paraId="61F48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«Патриотическое воспитание дошкольников в системе работы педагога ДОО» -180Ч.</w:t>
            </w:r>
          </w:p>
        </w:tc>
        <w:tc>
          <w:tcPr>
            <w:tcW w:w="1875" w:type="dxa"/>
          </w:tcPr>
          <w:p w14:paraId="72FC91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МОСКВА.</w:t>
            </w:r>
          </w:p>
          <w:p w14:paraId="6A30F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2024Г</w:t>
            </w:r>
          </w:p>
          <w:p w14:paraId="51765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№0185340 </w:t>
            </w:r>
          </w:p>
        </w:tc>
      </w:tr>
      <w:tr w14:paraId="3E14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698AB1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53A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1237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«Финансовая грамотность для дошкольников»-72ч</w:t>
            </w:r>
          </w:p>
        </w:tc>
        <w:tc>
          <w:tcPr>
            <w:tcW w:w="1875" w:type="dxa"/>
          </w:tcPr>
          <w:p w14:paraId="6ACBC5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14:paraId="05A6B3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ноября, 2024г</w:t>
            </w:r>
          </w:p>
          <w:p w14:paraId="7F795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№0170295</w:t>
            </w:r>
          </w:p>
        </w:tc>
      </w:tr>
      <w:tr w14:paraId="7C27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01F8D5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71B3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49E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«Развитие элементарных математических представлений у детей дошкольного возраста»-72ч.</w:t>
            </w:r>
          </w:p>
        </w:tc>
        <w:tc>
          <w:tcPr>
            <w:tcW w:w="1875" w:type="dxa"/>
          </w:tcPr>
          <w:p w14:paraId="4A7B05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14:paraId="3FD86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октября, 2024г</w:t>
            </w:r>
          </w:p>
          <w:p w14:paraId="2541A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№0169339</w:t>
            </w:r>
          </w:p>
        </w:tc>
      </w:tr>
      <w:tr w14:paraId="318F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1FAAB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E098A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6DFCC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«Педагог дополнительного образования: современные подходы к профессиональной деятельности»-72ч.</w:t>
            </w:r>
          </w:p>
        </w:tc>
        <w:tc>
          <w:tcPr>
            <w:tcW w:w="1875" w:type="dxa"/>
          </w:tcPr>
          <w:p w14:paraId="72896A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14:paraId="20638F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ноября, 2024г</w:t>
            </w:r>
          </w:p>
          <w:p w14:paraId="5DD5E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№0164467</w:t>
            </w:r>
          </w:p>
        </w:tc>
      </w:tr>
      <w:tr w14:paraId="733B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03F9D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107A3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5D584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 Музыкальное развитие детей в соответствии ФГОС»»-144ч</w:t>
            </w:r>
          </w:p>
        </w:tc>
        <w:tc>
          <w:tcPr>
            <w:tcW w:w="1875" w:type="dxa"/>
          </w:tcPr>
          <w:p w14:paraId="0BC6A1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14:paraId="002B6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  <w:p w14:paraId="474D5B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04.12.2024г</w:t>
            </w:r>
          </w:p>
          <w:p w14:paraId="5A0A1B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 0198412</w:t>
            </w:r>
          </w:p>
        </w:tc>
      </w:tr>
      <w:tr w14:paraId="5189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46EF98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37F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7B18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 Подготовка к школе. Нейропсихологический подход»-180ч</w:t>
            </w:r>
          </w:p>
        </w:tc>
        <w:tc>
          <w:tcPr>
            <w:tcW w:w="1875" w:type="dxa"/>
          </w:tcPr>
          <w:p w14:paraId="0BE2A6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14:paraId="5326B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  <w:p w14:paraId="43077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11.12.2024г</w:t>
            </w:r>
          </w:p>
          <w:p w14:paraId="59AF1B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 0204329</w:t>
            </w:r>
          </w:p>
        </w:tc>
      </w:tr>
      <w:tr w14:paraId="6896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00145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A75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70C2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«Методика преподавания курса «Шахматы»в  общеобразовательных организациях в рамках  ФГОС НОО»-72ч.</w:t>
            </w:r>
          </w:p>
        </w:tc>
        <w:tc>
          <w:tcPr>
            <w:tcW w:w="1875" w:type="dxa"/>
          </w:tcPr>
          <w:p w14:paraId="0C58C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14:paraId="5C34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  <w:p w14:paraId="340F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15.01.2025г</w:t>
            </w:r>
          </w:p>
          <w:p w14:paraId="1A332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 0226628</w:t>
            </w:r>
          </w:p>
        </w:tc>
      </w:tr>
      <w:tr w14:paraId="55353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1742DD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E156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3A62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«Развитие профессиональной компетентности педагогов ведущих  предшкольную подготовку детей старшего дошкольного возраста»-144ч.</w:t>
            </w:r>
          </w:p>
        </w:tc>
        <w:tc>
          <w:tcPr>
            <w:tcW w:w="1875" w:type="dxa"/>
          </w:tcPr>
          <w:p w14:paraId="455DC5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14:paraId="70A2E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  <w:p w14:paraId="3F215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09.01.2025г</w:t>
            </w:r>
          </w:p>
          <w:p w14:paraId="372340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 0222743</w:t>
            </w:r>
          </w:p>
        </w:tc>
      </w:tr>
      <w:tr w14:paraId="3198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746E3A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77A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A62F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«Экологическое образование детей дошкольного возраста: развитие кругозора и опытно-исследовательская деятельность в рамках реализации  ФГОС ДО»-180ч.</w:t>
            </w:r>
          </w:p>
        </w:tc>
        <w:tc>
          <w:tcPr>
            <w:tcW w:w="1875" w:type="dxa"/>
          </w:tcPr>
          <w:p w14:paraId="366F9A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14:paraId="166D35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  <w:p w14:paraId="01E00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19.02.2025г</w:t>
            </w:r>
          </w:p>
          <w:p w14:paraId="46B8E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 0252742</w:t>
            </w:r>
          </w:p>
        </w:tc>
      </w:tr>
      <w:tr w14:paraId="64B48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4" w:type="dxa"/>
          </w:tcPr>
          <w:p w14:paraId="13592F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3E4D05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Химченко Светлана Юрьевна</w:t>
            </w:r>
          </w:p>
        </w:tc>
        <w:tc>
          <w:tcPr>
            <w:tcW w:w="4253" w:type="dxa"/>
          </w:tcPr>
          <w:p w14:paraId="12578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 Патриотическое воспитание дошкольников в системе работы педагога дошкольной образовательной организуции»-72ч.</w:t>
            </w:r>
          </w:p>
          <w:p w14:paraId="18A4ADD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№0205328</w:t>
            </w:r>
          </w:p>
        </w:tc>
        <w:tc>
          <w:tcPr>
            <w:tcW w:w="1875" w:type="dxa"/>
          </w:tcPr>
          <w:p w14:paraId="69D18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14:paraId="39C603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  <w:p w14:paraId="0C7ED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18.12.2024г</w:t>
            </w:r>
          </w:p>
        </w:tc>
      </w:tr>
      <w:tr w14:paraId="449E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4" w:type="dxa"/>
          </w:tcPr>
          <w:p w14:paraId="469FC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6DB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Химченко Светлана Юрьевна</w:t>
            </w:r>
          </w:p>
        </w:tc>
        <w:tc>
          <w:tcPr>
            <w:tcW w:w="4253" w:type="dxa"/>
          </w:tcPr>
          <w:p w14:paraId="57F43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 Оказание первой помощи в образовательной организации»-72ч.</w:t>
            </w:r>
          </w:p>
          <w:p w14:paraId="61B66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№0215024</w:t>
            </w:r>
          </w:p>
        </w:tc>
        <w:tc>
          <w:tcPr>
            <w:tcW w:w="1875" w:type="dxa"/>
          </w:tcPr>
          <w:p w14:paraId="1BAE6D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  <w:p w14:paraId="49B7C2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25.12.2024г</w:t>
            </w:r>
          </w:p>
        </w:tc>
      </w:tr>
      <w:tr w14:paraId="77F08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4" w:type="dxa"/>
          </w:tcPr>
          <w:p w14:paraId="65623C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2B1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6A4A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 о прохождении курса</w:t>
            </w:r>
          </w:p>
          <w:p w14:paraId="78670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Особенности психологической коррекции детей с различными нарушениями психического развития»-3 ч.</w:t>
            </w:r>
          </w:p>
          <w:p w14:paraId="48E89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ЦЭ761881499</w:t>
            </w:r>
          </w:p>
        </w:tc>
        <w:tc>
          <w:tcPr>
            <w:tcW w:w="1875" w:type="dxa"/>
          </w:tcPr>
          <w:p w14:paraId="7DC507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</w:t>
            </w:r>
          </w:p>
          <w:p w14:paraId="2AAA70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03.12.2024г</w:t>
            </w:r>
          </w:p>
        </w:tc>
      </w:tr>
      <w:tr w14:paraId="319C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534" w:type="dxa"/>
          </w:tcPr>
          <w:p w14:paraId="138D9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78E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26A9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квалификации. КРИППО г. Симферополь</w:t>
            </w:r>
          </w:p>
          <w:p w14:paraId="727BF0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в системе дошкольного образования РК»</w:t>
            </w:r>
          </w:p>
          <w:p w14:paraId="019C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РК </w:t>
            </w:r>
          </w:p>
        </w:tc>
        <w:tc>
          <w:tcPr>
            <w:tcW w:w="1875" w:type="dxa"/>
          </w:tcPr>
          <w:p w14:paraId="011CB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14.02.2025г</w:t>
            </w:r>
          </w:p>
        </w:tc>
      </w:tr>
      <w:tr w14:paraId="733F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68076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C11EB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Чупина Лилия Юсуповна</w:t>
            </w:r>
          </w:p>
        </w:tc>
        <w:tc>
          <w:tcPr>
            <w:tcW w:w="4253" w:type="dxa"/>
          </w:tcPr>
          <w:p w14:paraId="71A78E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. ООО Инфоурок.</w:t>
            </w:r>
          </w:p>
          <w:p w14:paraId="66950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труда»- 72ч.</w:t>
            </w:r>
          </w:p>
          <w:p w14:paraId="00B5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00739270</w:t>
            </w:r>
          </w:p>
        </w:tc>
        <w:tc>
          <w:tcPr>
            <w:tcW w:w="1875" w:type="dxa"/>
          </w:tcPr>
          <w:p w14:paraId="2479F3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 2024г</w:t>
            </w:r>
          </w:p>
        </w:tc>
      </w:tr>
      <w:tr w14:paraId="7D17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645D3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46B8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125B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КРИППО. Удостоверение о повышении квалификации «Оказание первой доврачебной помощи в образовательных организациях»-36 ч.</w:t>
            </w:r>
          </w:p>
          <w:p w14:paraId="04389D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 000097692</w:t>
            </w:r>
          </w:p>
        </w:tc>
        <w:tc>
          <w:tcPr>
            <w:tcW w:w="1875" w:type="dxa"/>
          </w:tcPr>
          <w:p w14:paraId="2196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 2024Г</w:t>
            </w:r>
          </w:p>
        </w:tc>
      </w:tr>
      <w:tr w14:paraId="411E6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34" w:type="dxa"/>
          </w:tcPr>
          <w:p w14:paraId="7B3DA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14:paraId="77590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Аблятипова Динара Диляверовна</w:t>
            </w:r>
          </w:p>
        </w:tc>
        <w:tc>
          <w:tcPr>
            <w:tcW w:w="4253" w:type="dxa"/>
          </w:tcPr>
          <w:p w14:paraId="0EC94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квалификации. КПК 6600718331</w:t>
            </w:r>
          </w:p>
          <w:p w14:paraId="6426AF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образовательной организации»-36ч.</w:t>
            </w:r>
          </w:p>
          <w:p w14:paraId="4DBDB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Екатеренбург</w:t>
            </w:r>
          </w:p>
        </w:tc>
        <w:tc>
          <w:tcPr>
            <w:tcW w:w="1875" w:type="dxa"/>
          </w:tcPr>
          <w:p w14:paraId="48B88B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06.12.2024г</w:t>
            </w:r>
          </w:p>
        </w:tc>
      </w:tr>
      <w:tr w14:paraId="5D61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15EF7D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3B0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5BA8E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квалификации.  ИНФОУРОК</w:t>
            </w:r>
          </w:p>
          <w:p w14:paraId="2326E1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«Московский  институт профессиональной переподготовки и повышения квалификации  педагогов» </w:t>
            </w:r>
          </w:p>
          <w:p w14:paraId="2B84C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содержанию и организации образовательно-воспитательного процесса в условиях введния ФГОС ДО»-72 ч.</w:t>
            </w:r>
          </w:p>
          <w:p w14:paraId="3A03CF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№0235032</w:t>
            </w:r>
          </w:p>
        </w:tc>
        <w:tc>
          <w:tcPr>
            <w:tcW w:w="1875" w:type="dxa"/>
          </w:tcPr>
          <w:p w14:paraId="6EE64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2025Г</w:t>
            </w:r>
          </w:p>
        </w:tc>
      </w:tr>
      <w:tr w14:paraId="2BD2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0AE257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65B0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E1D5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квалификации. ИНФОУРОК</w:t>
            </w:r>
          </w:p>
          <w:p w14:paraId="2D4FE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«Московский  институт профессиональной переподготовки и повышения квалификации  педагогов» </w:t>
            </w:r>
          </w:p>
          <w:p w14:paraId="03E971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 методы организации детской игры в ДОУ»-72 ч.</w:t>
            </w:r>
          </w:p>
          <w:p w14:paraId="48A851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№0236745</w:t>
            </w:r>
          </w:p>
        </w:tc>
        <w:tc>
          <w:tcPr>
            <w:tcW w:w="1875" w:type="dxa"/>
          </w:tcPr>
          <w:p w14:paraId="6107AF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2025Г</w:t>
            </w:r>
          </w:p>
        </w:tc>
      </w:tr>
      <w:tr w14:paraId="09F8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6B287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FDBB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A1813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квалификации. ИНФОУРОК</w:t>
            </w:r>
          </w:p>
          <w:p w14:paraId="1E9C2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«Московский  институт профессиональной переподготовки и повышения квалификации  педагогов» </w:t>
            </w:r>
          </w:p>
          <w:p w14:paraId="25EDC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 педтехнологии  в дошкольном образовании»-72 ч.</w:t>
            </w:r>
          </w:p>
          <w:p w14:paraId="1980F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№0235228</w:t>
            </w:r>
          </w:p>
        </w:tc>
        <w:tc>
          <w:tcPr>
            <w:tcW w:w="1875" w:type="dxa"/>
          </w:tcPr>
          <w:p w14:paraId="3DE39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 2025Г</w:t>
            </w:r>
          </w:p>
        </w:tc>
      </w:tr>
      <w:tr w14:paraId="5688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44762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4CF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B1BB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квалификации. ИНФОУРОК</w:t>
            </w:r>
          </w:p>
          <w:p w14:paraId="69943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«Московский  институт профессиональной переподготовки и повышения квалификации  педагогов» </w:t>
            </w:r>
          </w:p>
          <w:p w14:paraId="08C405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«Управление качеством дошкольного образования в условиях реализации ФГОС ДО»-72 ч.</w:t>
            </w:r>
          </w:p>
          <w:p w14:paraId="2ABE2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№0244726</w:t>
            </w:r>
          </w:p>
        </w:tc>
        <w:tc>
          <w:tcPr>
            <w:tcW w:w="1875" w:type="dxa"/>
          </w:tcPr>
          <w:p w14:paraId="5A0A6F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12.02.2025г</w:t>
            </w:r>
          </w:p>
        </w:tc>
      </w:tr>
      <w:tr w14:paraId="4CDF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377716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2BD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C1ED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квалификации. ИНФОУРОК</w:t>
            </w:r>
          </w:p>
          <w:p w14:paraId="62EF42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«Московский  институт профессиональной переподготовки и повышения квалификации  педагогов» </w:t>
            </w:r>
          </w:p>
          <w:p w14:paraId="603ACB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«Цифровая грамотность: основы информационных технологий и их применение»-72 ч.</w:t>
            </w:r>
          </w:p>
          <w:p w14:paraId="3B8A8B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№0071454</w:t>
            </w:r>
          </w:p>
        </w:tc>
        <w:tc>
          <w:tcPr>
            <w:tcW w:w="1875" w:type="dxa"/>
          </w:tcPr>
          <w:p w14:paraId="6BD341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12.02.2025г</w:t>
            </w:r>
          </w:p>
        </w:tc>
      </w:tr>
      <w:tr w14:paraId="5649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16E47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01F2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0DA1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квалификации. ООО «Учитель-Инфо» </w:t>
            </w:r>
          </w:p>
          <w:p w14:paraId="32FA22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«Информационная  безопасность образовательных организаций, противодействие угрозам терроризма и экстремизма»-36 ч.</w:t>
            </w:r>
          </w:p>
          <w:p w14:paraId="2DFBE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№19022025-23</w:t>
            </w:r>
          </w:p>
        </w:tc>
        <w:tc>
          <w:tcPr>
            <w:tcW w:w="1875" w:type="dxa"/>
          </w:tcPr>
          <w:p w14:paraId="2AF00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</w:p>
          <w:p w14:paraId="454E9C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 2025г</w:t>
            </w:r>
          </w:p>
        </w:tc>
      </w:tr>
      <w:tr w14:paraId="0A65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17F443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66C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581B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квалификации. ООО «Учитель-Инфо» </w:t>
            </w:r>
          </w:p>
          <w:p w14:paraId="555DB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«Обеспечение антитеррористической защищённости образовательных организаций  (для руководителей и должностных лиц, обеспечивающих безопасность ОО)»-36 ч.</w:t>
            </w:r>
          </w:p>
          <w:p w14:paraId="2E439C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№19022025-20</w:t>
            </w:r>
          </w:p>
        </w:tc>
        <w:tc>
          <w:tcPr>
            <w:tcW w:w="1875" w:type="dxa"/>
          </w:tcPr>
          <w:p w14:paraId="13B34C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</w:p>
          <w:p w14:paraId="6CA5CB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 2025г</w:t>
            </w:r>
          </w:p>
        </w:tc>
      </w:tr>
      <w:tr w14:paraId="128F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0F191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14:paraId="6BB632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Джаппарова Эльвира Эдемовна</w:t>
            </w:r>
          </w:p>
        </w:tc>
        <w:tc>
          <w:tcPr>
            <w:tcW w:w="4253" w:type="dxa"/>
          </w:tcPr>
          <w:p w14:paraId="0EF1D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 ООО «Московский институт профессиональной переподготовки  и  повышения квалификации педагогов» . «Организация работы с обучающимися с ограниченными   возможностями здоровья 9овз) в соответствии ФГОС».-72ч.  </w:t>
            </w:r>
          </w:p>
          <w:p w14:paraId="5BBDC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ПК30179465</w:t>
            </w:r>
          </w:p>
        </w:tc>
        <w:tc>
          <w:tcPr>
            <w:tcW w:w="1875" w:type="dxa"/>
          </w:tcPr>
          <w:p w14:paraId="0CECE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 2024г.</w:t>
            </w:r>
          </w:p>
        </w:tc>
      </w:tr>
      <w:tr w14:paraId="3B30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310D4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1D0D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Джаппарова Эльвира Эдемовна</w:t>
            </w:r>
          </w:p>
        </w:tc>
        <w:tc>
          <w:tcPr>
            <w:tcW w:w="4253" w:type="dxa"/>
          </w:tcPr>
          <w:p w14:paraId="20F8A1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. ООО «ИНФОУРОК».</w:t>
            </w:r>
          </w:p>
          <w:p w14:paraId="2AC2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 «Оказание первой помощи»-4 ч. </w:t>
            </w:r>
          </w:p>
        </w:tc>
        <w:tc>
          <w:tcPr>
            <w:tcW w:w="1875" w:type="dxa"/>
          </w:tcPr>
          <w:p w14:paraId="7F215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10.12.2024г</w:t>
            </w:r>
          </w:p>
        </w:tc>
      </w:tr>
      <w:tr w14:paraId="4E98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6EE4A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F6BA3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Джаппарова Эльвира Эдемовна</w:t>
            </w:r>
          </w:p>
        </w:tc>
        <w:tc>
          <w:tcPr>
            <w:tcW w:w="4253" w:type="dxa"/>
          </w:tcPr>
          <w:p w14:paraId="462534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квалификации. КРИППО г. Симферополь</w:t>
            </w:r>
          </w:p>
          <w:p w14:paraId="1A111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в системе дошкольного образования РК»</w:t>
            </w:r>
          </w:p>
          <w:p w14:paraId="026907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РК 0000098957</w:t>
            </w:r>
          </w:p>
        </w:tc>
        <w:tc>
          <w:tcPr>
            <w:tcW w:w="1875" w:type="dxa"/>
          </w:tcPr>
          <w:p w14:paraId="6D6C3E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14.02.2025г.</w:t>
            </w:r>
          </w:p>
        </w:tc>
      </w:tr>
      <w:tr w14:paraId="75DE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59B2E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14:paraId="4C321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Кононенко Елена Васильевна</w:t>
            </w:r>
          </w:p>
        </w:tc>
        <w:tc>
          <w:tcPr>
            <w:tcW w:w="4253" w:type="dxa"/>
          </w:tcPr>
          <w:p w14:paraId="6D872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Удостоверение. ОО «Инфоурок» «Оказание первой помощи в образовательной организации»-72ч.</w:t>
            </w:r>
          </w:p>
          <w:p w14:paraId="64340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№0209548</w:t>
            </w:r>
          </w:p>
        </w:tc>
        <w:tc>
          <w:tcPr>
            <w:tcW w:w="1875" w:type="dxa"/>
          </w:tcPr>
          <w:p w14:paraId="626097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18 декабря 2024г</w:t>
            </w:r>
          </w:p>
        </w:tc>
      </w:tr>
      <w:tr w14:paraId="7252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56E31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F253A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B8062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Удостоверение. ОО «Инфоурок» «Особенности организации педагогического процесса по обеспечению безеопасности детей в сфере дорожного движения в условиях реализации ФГОС общего образования»-72ч.</w:t>
            </w:r>
          </w:p>
          <w:p w14:paraId="6ADEAD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№029197</w:t>
            </w:r>
          </w:p>
        </w:tc>
        <w:tc>
          <w:tcPr>
            <w:tcW w:w="1875" w:type="dxa"/>
          </w:tcPr>
          <w:p w14:paraId="11E8A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18 декабря 2024г</w:t>
            </w:r>
          </w:p>
        </w:tc>
      </w:tr>
      <w:tr w14:paraId="0509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65D069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81E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63E08F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Удостоверение. ОО «Инфоурок» «Охрана труда»-144ч.</w:t>
            </w:r>
          </w:p>
          <w:p w14:paraId="7C3CE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№007458</w:t>
            </w:r>
          </w:p>
        </w:tc>
        <w:tc>
          <w:tcPr>
            <w:tcW w:w="1875" w:type="dxa"/>
          </w:tcPr>
          <w:p w14:paraId="2E186C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 09.01.2025г</w:t>
            </w:r>
          </w:p>
        </w:tc>
      </w:tr>
      <w:tr w14:paraId="3802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5795A3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0BA6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6161B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Удостоверение. ОО «Инфоурок» «Дошкольное образование в условиях модернизации и требований ФГОС ДО»-72ч.</w:t>
            </w:r>
          </w:p>
          <w:p w14:paraId="5BD3CA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№0220145</w:t>
            </w:r>
          </w:p>
        </w:tc>
        <w:tc>
          <w:tcPr>
            <w:tcW w:w="1875" w:type="dxa"/>
          </w:tcPr>
          <w:p w14:paraId="071346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14:paraId="4B8069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09.01.2025г </w:t>
            </w:r>
          </w:p>
        </w:tc>
      </w:tr>
      <w:tr w14:paraId="38E3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4" w:type="dxa"/>
          </w:tcPr>
          <w:p w14:paraId="1BBB8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1FA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CE5E5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Удостоверение. ОО «Инфоурок» «Безопасность и антитеррористическая защищённость объектов (территорий) образовательной организации»-180ч.</w:t>
            </w:r>
          </w:p>
          <w:p w14:paraId="06EFA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№0222437</w:t>
            </w:r>
          </w:p>
        </w:tc>
        <w:tc>
          <w:tcPr>
            <w:tcW w:w="1875" w:type="dxa"/>
          </w:tcPr>
          <w:p w14:paraId="6FDA0D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14:paraId="779513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09.01.2025г</w:t>
            </w:r>
          </w:p>
        </w:tc>
      </w:tr>
      <w:tr w14:paraId="6F3C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543FB4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27E86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9D16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квалификации. ООО «Учитель-Инфо» </w:t>
            </w:r>
          </w:p>
          <w:p w14:paraId="24FB3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«Цифровая образовательная среда школы: управление и организация образовательного процесса в условиях внедрения обновлённых ФГОС»-36 ч.</w:t>
            </w:r>
          </w:p>
          <w:p w14:paraId="2514C1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№19022025-9</w:t>
            </w:r>
          </w:p>
        </w:tc>
        <w:tc>
          <w:tcPr>
            <w:tcW w:w="1875" w:type="dxa"/>
          </w:tcPr>
          <w:p w14:paraId="267F15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</w:p>
          <w:p w14:paraId="2E989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19.02.2025г</w:t>
            </w:r>
          </w:p>
        </w:tc>
      </w:tr>
      <w:tr w14:paraId="2B04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71A109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A0E40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81D0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квалификации. ООО «Учитель-Инфо» </w:t>
            </w:r>
          </w:p>
          <w:p w14:paraId="27E15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«Профессиональная  подготовка руководителей добровольных пожарных дружин»-40 ч.</w:t>
            </w:r>
          </w:p>
          <w:p w14:paraId="40F096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№19022025-25</w:t>
            </w:r>
          </w:p>
        </w:tc>
        <w:tc>
          <w:tcPr>
            <w:tcW w:w="1875" w:type="dxa"/>
          </w:tcPr>
          <w:p w14:paraId="71163E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</w:p>
          <w:p w14:paraId="000B4B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19.02.2025г</w:t>
            </w:r>
          </w:p>
        </w:tc>
      </w:tr>
      <w:tr w14:paraId="40CB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14A5F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CFB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AAD5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квалификации. ООО «Учитель-Инфо» </w:t>
            </w:r>
          </w:p>
          <w:p w14:paraId="77ABC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должностных лиц и специалистов ГО и РСЧС организации по ГО и защите от ЧС»-36 ч.</w:t>
            </w:r>
          </w:p>
          <w:p w14:paraId="0EEE47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№19022025-15</w:t>
            </w:r>
          </w:p>
        </w:tc>
        <w:tc>
          <w:tcPr>
            <w:tcW w:w="1875" w:type="dxa"/>
          </w:tcPr>
          <w:p w14:paraId="417DAD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</w:p>
          <w:p w14:paraId="2CD33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19.02.2025г</w:t>
            </w:r>
          </w:p>
        </w:tc>
      </w:tr>
      <w:tr w14:paraId="71DF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46EFBA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EEE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F078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квалификации. ООО «Учитель-Инфо» </w:t>
            </w:r>
          </w:p>
          <w:p w14:paraId="52ADD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«Защита и обработка персональных данных в образовательных организациях»-36 ч.</w:t>
            </w:r>
          </w:p>
          <w:p w14:paraId="7C815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№19022025-13</w:t>
            </w:r>
          </w:p>
        </w:tc>
        <w:tc>
          <w:tcPr>
            <w:tcW w:w="1875" w:type="dxa"/>
          </w:tcPr>
          <w:p w14:paraId="4EB41C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</w:t>
            </w:r>
          </w:p>
          <w:p w14:paraId="51007D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19.02.2025г</w:t>
            </w:r>
          </w:p>
        </w:tc>
      </w:tr>
      <w:tr w14:paraId="0E370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7D9D2A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9D23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45E8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квалификации. ООО «Учитель-Инфо» </w:t>
            </w:r>
          </w:p>
          <w:p w14:paraId="7E099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первой помощи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»-36 ч.</w:t>
            </w:r>
          </w:p>
          <w:p w14:paraId="34B9A2E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0312948</w:t>
            </w:r>
          </w:p>
        </w:tc>
        <w:tc>
          <w:tcPr>
            <w:tcW w:w="1875" w:type="dxa"/>
          </w:tcPr>
          <w:p w14:paraId="3BE2C30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.Москва 11.062025г</w:t>
            </w:r>
          </w:p>
        </w:tc>
      </w:tr>
      <w:tr w14:paraId="0481D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51C596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921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03A85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квалификации. ООО «Учитель-Инфо» </w:t>
            </w:r>
          </w:p>
          <w:p w14:paraId="3D987B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по кадровому делопроизводству. Практический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14:paraId="7D45DA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00767315</w:t>
            </w:r>
          </w:p>
        </w:tc>
        <w:tc>
          <w:tcPr>
            <w:tcW w:w="1875" w:type="dxa"/>
          </w:tcPr>
          <w:p w14:paraId="5614BC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.Москва 04.06.2025г</w:t>
            </w:r>
          </w:p>
        </w:tc>
      </w:tr>
      <w:tr w14:paraId="364F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4EFA6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C24F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76789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квалификации. ООО «Учитель-Инфо» </w:t>
            </w:r>
          </w:p>
          <w:p w14:paraId="2AA472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Охрана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14:paraId="09DDA71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00768793</w:t>
            </w:r>
          </w:p>
        </w:tc>
        <w:tc>
          <w:tcPr>
            <w:tcW w:w="1875" w:type="dxa"/>
          </w:tcPr>
          <w:p w14:paraId="2C5298C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Смоленск</w:t>
            </w:r>
          </w:p>
          <w:p w14:paraId="541E383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18.06.2025г.</w:t>
            </w:r>
          </w:p>
        </w:tc>
      </w:tr>
      <w:tr w14:paraId="1EAF1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3BBA1B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8B7E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25ED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квалификации. ООО «Учитель-Инфо» </w:t>
            </w:r>
          </w:p>
          <w:p w14:paraId="66065B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Особенности работы с оучающими и лицами с ограниченными возможностями здоровья в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14:paraId="315F3D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0313417</w:t>
            </w:r>
          </w:p>
        </w:tc>
        <w:tc>
          <w:tcPr>
            <w:tcW w:w="1875" w:type="dxa"/>
          </w:tcPr>
          <w:p w14:paraId="65B2018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  <w:p w14:paraId="156D50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11.06.2025г</w:t>
            </w:r>
          </w:p>
        </w:tc>
      </w:tr>
      <w:tr w14:paraId="1E1C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28744C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1744A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3FBDD9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 профессиональной переподготовке «Пожарная безопасность» специалист по пожарной безопасности</w:t>
            </w:r>
          </w:p>
          <w:p w14:paraId="3C563E9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№000000239392</w:t>
            </w:r>
          </w:p>
          <w:p w14:paraId="4C08681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Регистрационный номер 232595</w:t>
            </w:r>
          </w:p>
        </w:tc>
        <w:tc>
          <w:tcPr>
            <w:tcW w:w="1875" w:type="dxa"/>
          </w:tcPr>
          <w:p w14:paraId="0A7AA02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Г.Смоленск</w:t>
            </w:r>
          </w:p>
          <w:p w14:paraId="4062A46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18.06.2025г</w:t>
            </w:r>
          </w:p>
        </w:tc>
      </w:tr>
    </w:tbl>
    <w:p w14:paraId="5806543E">
      <w:pPr>
        <w:rPr>
          <w:rFonts w:ascii="Times New Roman" w:hAnsi="Times New Roman" w:cs="Times New Roman"/>
          <w:sz w:val="24"/>
          <w:szCs w:val="24"/>
        </w:rPr>
      </w:pPr>
    </w:p>
    <w:p w14:paraId="6A7EBA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Приняли участие в конкурсах:</w:t>
      </w:r>
    </w:p>
    <w:tbl>
      <w:tblPr>
        <w:tblStyle w:val="5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894"/>
        <w:gridCol w:w="3970"/>
        <w:gridCol w:w="2100"/>
      </w:tblGrid>
      <w:tr w14:paraId="40134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41D80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4" w:type="dxa"/>
          </w:tcPr>
          <w:p w14:paraId="64C1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И. О. воспитателя</w:t>
            </w:r>
          </w:p>
        </w:tc>
        <w:tc>
          <w:tcPr>
            <w:tcW w:w="3970" w:type="dxa"/>
          </w:tcPr>
          <w:p w14:paraId="3D4E0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2100" w:type="dxa"/>
          </w:tcPr>
          <w:p w14:paraId="55C2F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проведения.</w:t>
            </w:r>
          </w:p>
        </w:tc>
      </w:tr>
      <w:tr w14:paraId="72CDD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70493A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94" w:type="dxa"/>
          </w:tcPr>
          <w:p w14:paraId="05722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Шамшединова Ленура Невридиновна</w:t>
            </w:r>
          </w:p>
        </w:tc>
        <w:tc>
          <w:tcPr>
            <w:tcW w:w="3970" w:type="dxa"/>
          </w:tcPr>
          <w:p w14:paraId="17C372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Диплом. (Победитель 1 степени Сагирова Мавиле, Мустафаев Элимдар) номинация:хореография.</w:t>
            </w:r>
          </w:p>
          <w:p w14:paraId="0598A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«Россия – страна возможностей»</w:t>
            </w:r>
          </w:p>
        </w:tc>
        <w:tc>
          <w:tcPr>
            <w:tcW w:w="2100" w:type="dxa"/>
          </w:tcPr>
          <w:p w14:paraId="57C2A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 -4322№250624 17.11.2024Г</w:t>
            </w:r>
          </w:p>
        </w:tc>
      </w:tr>
      <w:tr w14:paraId="491A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702F5D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672C3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51BAC8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УЧАСТНИКА КОНКУРСА.</w:t>
            </w:r>
          </w:p>
          <w:p w14:paraId="147ADE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Сертификат.  « Щедрое народное наследство- я люблю красивый наш язык( Абдулгазиева   Эдие, Мустафаев Элимдар). Министерство просвещения РФ «Моя семья». Республика Крым</w:t>
            </w:r>
          </w:p>
        </w:tc>
        <w:tc>
          <w:tcPr>
            <w:tcW w:w="2100" w:type="dxa"/>
          </w:tcPr>
          <w:p w14:paraId="35F29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 2024г</w:t>
            </w:r>
          </w:p>
        </w:tc>
      </w:tr>
      <w:tr w14:paraId="6FF3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1D0C6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49130D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E6BA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участие «Мы едины» Международная акция.</w:t>
            </w:r>
          </w:p>
        </w:tc>
        <w:tc>
          <w:tcPr>
            <w:tcW w:w="2100" w:type="dxa"/>
          </w:tcPr>
          <w:p w14:paraId="04370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Россия,2024г</w:t>
            </w:r>
          </w:p>
        </w:tc>
      </w:tr>
      <w:tr w14:paraId="0190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6885A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06864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A0B9D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Приняла участие в Муниципальном конкурсе с детьми «Знай и люби свой край»</w:t>
            </w:r>
          </w:p>
        </w:tc>
        <w:tc>
          <w:tcPr>
            <w:tcW w:w="2100" w:type="dxa"/>
          </w:tcPr>
          <w:p w14:paraId="39CA41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 №352</w:t>
            </w:r>
          </w:p>
          <w:p w14:paraId="0F7DCE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от 04 10 2024г.</w:t>
            </w:r>
          </w:p>
        </w:tc>
      </w:tr>
      <w:tr w14:paraId="3984D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21970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443590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84A114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Приняла участие в Муниципальном конкурсе с детьми «Космические фантазии»</w:t>
            </w:r>
          </w:p>
        </w:tc>
        <w:tc>
          <w:tcPr>
            <w:tcW w:w="2100" w:type="dxa"/>
          </w:tcPr>
          <w:p w14:paraId="509B6FF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№394 </w:t>
            </w:r>
          </w:p>
          <w:p w14:paraId="040BD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 01.11.2024г</w:t>
            </w:r>
          </w:p>
        </w:tc>
      </w:tr>
      <w:tr w14:paraId="74CE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3B7FEE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489CC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8A13C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Приняла участие в Муниципальном конкурсе с детьми «Праздник Эколята- молодые защитников в природе»</w:t>
            </w:r>
          </w:p>
        </w:tc>
        <w:tc>
          <w:tcPr>
            <w:tcW w:w="2100" w:type="dxa"/>
          </w:tcPr>
          <w:p w14:paraId="6B2498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. №278 </w:t>
            </w:r>
          </w:p>
          <w:p w14:paraId="1BD1E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 28.08.2024г</w:t>
            </w:r>
          </w:p>
        </w:tc>
      </w:tr>
      <w:tr w14:paraId="6508F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0FF24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FF2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B5943A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Приняла участие в Муниципальном конкурсе с детьми «Пасхальная Ассамблея»</w:t>
            </w:r>
          </w:p>
        </w:tc>
        <w:tc>
          <w:tcPr>
            <w:tcW w:w="2100" w:type="dxa"/>
          </w:tcPr>
          <w:p w14:paraId="550A15D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Пр№262</w:t>
            </w:r>
          </w:p>
          <w:p w14:paraId="65866B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 17.04.2025г</w:t>
            </w:r>
          </w:p>
        </w:tc>
      </w:tr>
      <w:tr w14:paraId="7D369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07D4B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0F556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DD00D6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Приняла участие в Муниципальном конкурсе с детьми «Ради жизни на Земле»</w:t>
            </w:r>
          </w:p>
        </w:tc>
        <w:tc>
          <w:tcPr>
            <w:tcW w:w="2100" w:type="dxa"/>
          </w:tcPr>
          <w:p w14:paraId="1C7285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Пр. №268, 22.04.2025г</w:t>
            </w:r>
          </w:p>
        </w:tc>
      </w:tr>
      <w:tr w14:paraId="1DCE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18624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27CFEC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353D8A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Приняла участие в Муниципальном конкурсе с детьми « Ручей хрустального языка родного»</w:t>
            </w:r>
          </w:p>
        </w:tc>
        <w:tc>
          <w:tcPr>
            <w:tcW w:w="2100" w:type="dxa"/>
          </w:tcPr>
          <w:p w14:paraId="7FC8D40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14:paraId="2CF5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7481F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4" w:type="dxa"/>
          </w:tcPr>
          <w:p w14:paraId="2C56C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Химченко Светлана Юрьевна</w:t>
            </w:r>
          </w:p>
        </w:tc>
        <w:tc>
          <w:tcPr>
            <w:tcW w:w="3970" w:type="dxa"/>
          </w:tcPr>
          <w:p w14:paraId="14CF0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 КОНКУРСА.</w:t>
            </w:r>
          </w:p>
          <w:p w14:paraId="763650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Сертификат.  «Щедрое народное наследство- я люблю красивый наш язык( Колесникова Варвара) Министерство просвещения РФ «Моя семья». Республика Крым</w:t>
            </w:r>
          </w:p>
        </w:tc>
        <w:tc>
          <w:tcPr>
            <w:tcW w:w="2100" w:type="dxa"/>
          </w:tcPr>
          <w:p w14:paraId="2D925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 2024г</w:t>
            </w:r>
          </w:p>
        </w:tc>
      </w:tr>
      <w:tr w14:paraId="2CB9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71C1D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577F92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3ECA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 (награждается Колесникова Варвара) за участие в Международной Викторине для дошкольников «День народного единств»-результат 100%</w:t>
            </w:r>
          </w:p>
        </w:tc>
        <w:tc>
          <w:tcPr>
            <w:tcW w:w="2100" w:type="dxa"/>
          </w:tcPr>
          <w:p w14:paraId="51D4A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FA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 2024г</w:t>
            </w:r>
          </w:p>
        </w:tc>
      </w:tr>
      <w:tr w14:paraId="1A18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34" w:type="dxa"/>
          </w:tcPr>
          <w:p w14:paraId="1E2FC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302745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155075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онкурса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«Воспитатель</w:t>
            </w:r>
          </w:p>
          <w:p w14:paraId="5BAF375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года 2025»</w:t>
            </w:r>
          </w:p>
        </w:tc>
        <w:tc>
          <w:tcPr>
            <w:tcW w:w="2100" w:type="dxa"/>
          </w:tcPr>
          <w:p w14:paraId="211A00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</w:p>
          <w:p w14:paraId="6E631C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Образования Администрации Ленинского района Республики </w:t>
            </w:r>
          </w:p>
          <w:p w14:paraId="1235F19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Крым от 17.12. 2024г</w:t>
            </w:r>
          </w:p>
        </w:tc>
      </w:tr>
      <w:tr w14:paraId="09B5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26DF4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4" w:type="dxa"/>
          </w:tcPr>
          <w:p w14:paraId="29D1C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Аблятипова Динара Диляверовна</w:t>
            </w:r>
          </w:p>
        </w:tc>
        <w:tc>
          <w:tcPr>
            <w:tcW w:w="3970" w:type="dxa"/>
          </w:tcPr>
          <w:p w14:paraId="66112D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публикации конспекта занятия «Вместе весело игратЬ»</w:t>
            </w:r>
          </w:p>
        </w:tc>
        <w:tc>
          <w:tcPr>
            <w:tcW w:w="2100" w:type="dxa"/>
          </w:tcPr>
          <w:p w14:paraId="6A43FC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14:paraId="0C340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СУ№26980</w:t>
            </w:r>
          </w:p>
          <w:p w14:paraId="6597F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13.11.2024Г</w:t>
            </w:r>
          </w:p>
        </w:tc>
      </w:tr>
      <w:tr w14:paraId="64001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5D1A24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3F33E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5F663B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за существенный вклад в методическое  обеспечение учебного процесса по преподаваемой дисциплине в рамках крупнейшей онлайн-библитеки методических разработок</w:t>
            </w:r>
          </w:p>
        </w:tc>
        <w:tc>
          <w:tcPr>
            <w:tcW w:w="2100" w:type="dxa"/>
          </w:tcPr>
          <w:p w14:paraId="6F809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  <w:p w14:paraId="58D6B4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ГВ51106071</w:t>
            </w:r>
          </w:p>
        </w:tc>
      </w:tr>
      <w:tr w14:paraId="64C3E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768953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2E6D2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9323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в Форуме «Языковое воспитание в семье-основа сохранения и развития народов РФ»</w:t>
            </w:r>
          </w:p>
        </w:tc>
        <w:tc>
          <w:tcPr>
            <w:tcW w:w="2100" w:type="dxa"/>
          </w:tcPr>
          <w:p w14:paraId="09973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25октября 2024г</w:t>
            </w:r>
          </w:p>
        </w:tc>
      </w:tr>
      <w:tr w14:paraId="06B8A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482B4C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21609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120A3E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и  Диплом 2 место. Всероссийский профессиональный педагогический конкурс «Спасибо воспитателю», в рамках проведения мероприятий, посвящённых «Дню воспитателя и всех дошкольных работников в Росси».</w:t>
            </w:r>
          </w:p>
          <w:p w14:paraId="5C77C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Сценарий праздника «День дошкольного работника 2024»</w:t>
            </w:r>
          </w:p>
          <w:p w14:paraId="4FB4C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 некоммерческая  организация «Научно-образовательный центр педагогических проектов». </w:t>
            </w:r>
          </w:p>
          <w:p w14:paraId="060C3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ЕА №164172</w:t>
            </w:r>
          </w:p>
        </w:tc>
        <w:tc>
          <w:tcPr>
            <w:tcW w:w="2100" w:type="dxa"/>
          </w:tcPr>
          <w:p w14:paraId="45A998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08.10.2024Г</w:t>
            </w:r>
          </w:p>
        </w:tc>
      </w:tr>
      <w:tr w14:paraId="6694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5E0AE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2A2F0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69D4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и  Диплом 1 место. Всероссийский профессиональный педагогический конкурс «Наша дружная семья», в рамках проведения мероприятий, посвящённых «Году семьи».</w:t>
            </w:r>
          </w:p>
          <w:p w14:paraId="68A85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конкурса «Танцую я и вся моя семья».(Семья Мустафаевых –крымско-татарский танец ).</w:t>
            </w:r>
          </w:p>
          <w:p w14:paraId="1BC48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 некоммерческая  организация «Научно-образовательный центр педагогических проектов». </w:t>
            </w:r>
          </w:p>
          <w:p w14:paraId="23004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ЕА №164174</w:t>
            </w:r>
          </w:p>
        </w:tc>
        <w:tc>
          <w:tcPr>
            <w:tcW w:w="2100" w:type="dxa"/>
          </w:tcPr>
          <w:p w14:paraId="0CDA6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</w:tr>
      <w:tr w14:paraId="2ACB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333086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B2BA8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5F786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 и Свидетельство участника всероссийской педагогической конференции». Здоровьесберегающие технологии в образовательном процессе». Доклад : Физкультурный досуг «Вместе весело играть»</w:t>
            </w:r>
          </w:p>
        </w:tc>
        <w:tc>
          <w:tcPr>
            <w:tcW w:w="2100" w:type="dxa"/>
          </w:tcPr>
          <w:p w14:paraId="2C084D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08.10.2024</w:t>
            </w:r>
          </w:p>
        </w:tc>
      </w:tr>
      <w:tr w14:paraId="3788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3958D0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6F73A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0BFFC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 1  МЕСТО во всероссийской олимпиаде «ИКТ – компетентность педагога в условиях ФГОС».</w:t>
            </w:r>
          </w:p>
          <w:p w14:paraId="06718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ДД№95149 ОТ 16.10.2024Г </w:t>
            </w:r>
          </w:p>
        </w:tc>
        <w:tc>
          <w:tcPr>
            <w:tcW w:w="2100" w:type="dxa"/>
          </w:tcPr>
          <w:p w14:paraId="5E8337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517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24DC4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95B7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1414C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Публикация. Всероссийский журнал «Современный урок». Конспект занятия «Вместе весело играть».</w:t>
            </w:r>
          </w:p>
          <w:p w14:paraId="3406D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 №26980 </w:t>
            </w:r>
          </w:p>
        </w:tc>
        <w:tc>
          <w:tcPr>
            <w:tcW w:w="2100" w:type="dxa"/>
          </w:tcPr>
          <w:p w14:paraId="60A050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</w:t>
            </w:r>
          </w:p>
        </w:tc>
      </w:tr>
      <w:tr w14:paraId="78013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15C5A9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2F028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00E36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за участие «Мы едины» Международная акция.</w:t>
            </w:r>
          </w:p>
        </w:tc>
        <w:tc>
          <w:tcPr>
            <w:tcW w:w="2100" w:type="dxa"/>
          </w:tcPr>
          <w:p w14:paraId="36D629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06.11.2024Г</w:t>
            </w:r>
          </w:p>
        </w:tc>
      </w:tr>
      <w:tr w14:paraId="46BD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521F17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6B115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38CCD6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Лауреат 1 степени международного конкурса «День народного единства.</w:t>
            </w:r>
          </w:p>
          <w:p w14:paraId="32CF5F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Благодарственное письмо.</w:t>
            </w:r>
          </w:p>
          <w:p w14:paraId="58D7B3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 участия педагога.</w:t>
            </w:r>
          </w:p>
          <w:p w14:paraId="479F3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Свидетельство о публикации.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</w:tcPr>
          <w:p w14:paraId="7B79B0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13.11.2024г</w:t>
            </w:r>
          </w:p>
        </w:tc>
      </w:tr>
      <w:tr w14:paraId="12B37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534" w:type="dxa"/>
          </w:tcPr>
          <w:p w14:paraId="2F9D66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FC926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86AC26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Участник  Муниципального конкурса «Школа здоровья маленьких крымчан»</w:t>
            </w:r>
          </w:p>
        </w:tc>
        <w:tc>
          <w:tcPr>
            <w:tcW w:w="2100" w:type="dxa"/>
          </w:tcPr>
          <w:p w14:paraId="3D7C4F6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20.05 2025г</w:t>
            </w:r>
          </w:p>
        </w:tc>
      </w:tr>
      <w:tr w14:paraId="5B257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70CAB9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4" w:type="dxa"/>
          </w:tcPr>
          <w:p w14:paraId="068C1F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Джаппарова Эльвира Эдемовна</w:t>
            </w:r>
          </w:p>
        </w:tc>
        <w:tc>
          <w:tcPr>
            <w:tcW w:w="3970" w:type="dxa"/>
          </w:tcPr>
          <w:p w14:paraId="32787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УЧАСТНИК КОНКУРСА.</w:t>
            </w:r>
          </w:p>
          <w:p w14:paraId="54FA4C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Сертификат.  « Щедрое народное наследство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я люблю красивый наш язык  (Колесникова Варвара) Министерство просвещения РФ «Моя семья». Республика Крым</w:t>
            </w:r>
          </w:p>
        </w:tc>
        <w:tc>
          <w:tcPr>
            <w:tcW w:w="2100" w:type="dxa"/>
          </w:tcPr>
          <w:p w14:paraId="004E1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 2024г</w:t>
            </w:r>
          </w:p>
        </w:tc>
      </w:tr>
      <w:tr w14:paraId="775E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0DDB2A0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94" w:type="dxa"/>
          </w:tcPr>
          <w:p w14:paraId="6EF361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Ермакова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Ирина Сергеевна </w:t>
            </w:r>
          </w:p>
        </w:tc>
        <w:tc>
          <w:tcPr>
            <w:tcW w:w="3970" w:type="dxa"/>
          </w:tcPr>
          <w:p w14:paraId="6F2036E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Приняла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участие в Муниципальном конкурсе «Ручей хрустального языка родного»</w:t>
            </w:r>
          </w:p>
        </w:tc>
        <w:tc>
          <w:tcPr>
            <w:tcW w:w="2100" w:type="dxa"/>
          </w:tcPr>
          <w:p w14:paraId="75FD82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593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4" w:type="dxa"/>
          </w:tcPr>
          <w:p w14:paraId="5A20D3D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894" w:type="dxa"/>
          </w:tcPr>
          <w:p w14:paraId="7FC7DAC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Чупина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Лиля Юсуповна </w:t>
            </w:r>
          </w:p>
        </w:tc>
        <w:tc>
          <w:tcPr>
            <w:tcW w:w="3970" w:type="dxa"/>
          </w:tcPr>
          <w:p w14:paraId="234BFA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онкурса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«Воспитатель</w:t>
            </w:r>
          </w:p>
          <w:p w14:paraId="53813B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года 2025»</w:t>
            </w:r>
          </w:p>
        </w:tc>
        <w:tc>
          <w:tcPr>
            <w:tcW w:w="2100" w:type="dxa"/>
          </w:tcPr>
          <w:p w14:paraId="256D5B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Грамота</w:t>
            </w:r>
          </w:p>
          <w:p w14:paraId="0B338A0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Образования Администрации Ленинского района Республики </w:t>
            </w:r>
          </w:p>
          <w:p w14:paraId="5C1BD8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Крым от 17.12. 2024г</w:t>
            </w:r>
          </w:p>
        </w:tc>
      </w:tr>
    </w:tbl>
    <w:p w14:paraId="4E59CF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4F0C91">
      <w:pPr>
        <w:spacing w:line="240" w:lineRule="auto"/>
        <w:ind w:firstLine="360" w:firstLineChars="1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Перед педагогическим коллективом были поставлены следующие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8050AB0">
      <w:pPr>
        <w:pStyle w:val="4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1. Создание условий  для организации инновационной деятельности, направленной на развитие технического творчества и конструктивных умений в специфических для дошкольников видах деятельности.</w:t>
      </w:r>
    </w:p>
    <w:p w14:paraId="2A3E7E3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2. Систематизировать работу педагогов СП по обеспечению безопасной жизнедеятельности детей дошкольного возраста.</w:t>
      </w:r>
    </w:p>
    <w:p w14:paraId="3A5A6545">
      <w:pPr>
        <w:spacing w:after="0" w:line="240" w:lineRule="auto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FFFFFF" w:themeColor="background1"/>
          <w:sz w:val="24"/>
          <w:szCs w:val="24"/>
          <w:lang w:eastAsia="ru-RU"/>
          <w14:textFill>
            <w14:solidFill>
              <w14:schemeClr w14:val="bg1"/>
            </w14:solidFill>
          </w14:textFill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 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здоровья.</w:t>
      </w:r>
    </w:p>
    <w:p w14:paraId="16625C2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 года педагоги реализовывали эти задачи в различных видах деятельности, режимных моментах, на прогулках и праздничных мероприятиях.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целях реализации годовых задач было проведено 4 педагогических совета, консультации для педагогов, круглые столы для педагогов района, межмуниципальный семинар, заседания районного методического объединения, семинары и вебинары, где воспитатели делились своим опытом и наработками. Все запланированные мероприятия были выполнены.</w:t>
      </w:r>
    </w:p>
    <w:p w14:paraId="3C98ED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рамках выполнения  годовой задачи за учебный год было организовано несколько бесед по ПДД и пожарной безопасности. Ребята закрепляли знания правил дорожной и пожарной безопасности, знакомились со средствами индивидуальной защиты, проводились практические тренировки по эвакуации на случай возникновения пожара. </w:t>
      </w:r>
      <w:r>
        <w:rPr>
          <w:rFonts w:ascii="Times New Roman" w:hAnsi="Times New Roman" w:cs="Times New Roman"/>
          <w:sz w:val="24"/>
          <w:szCs w:val="24"/>
        </w:rPr>
        <w:t>Одной из годовых задач являлось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62148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условиями организации работы с родителями (законными представителями) являются:</w:t>
      </w:r>
    </w:p>
    <w:p w14:paraId="264CE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«открытость» образовательного учреждения;</w:t>
      </w:r>
    </w:p>
    <w:p w14:paraId="1BCD70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индивидуальный подход к каждому ребенку и каждой семье; </w:t>
      </w:r>
    </w:p>
    <w:p w14:paraId="3F5C19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взаимное доверие и взаимопомощь;</w:t>
      </w:r>
    </w:p>
    <w:p w14:paraId="527A6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систематичность и последовательность работы.</w:t>
      </w:r>
    </w:p>
    <w:p w14:paraId="6A66CCCC">
      <w:pPr>
        <w:spacing w:line="240" w:lineRule="auto"/>
        <w:ind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контингента родителей, наряду с изучением образовательных запросов родителей (законных представителей) является основой для построения оптимальной и результативной системы взаимодействия с семьями воспитанников в дошкольном учреждении. Мониторинг удовлетворенности качеством предоставляемых образовательных услуг среди родителей показал, что 95,5 % родителей удовлетворены качеством образования в СП и 42% родителей являются активными участниками образовательного процесса, у 2% родителей нет желания участвовать в образовательной деятельности, а остальные -выбрали роль заинтересованных наблюдателей.</w:t>
      </w:r>
    </w:p>
    <w:p w14:paraId="5C52B330">
      <w:pPr>
        <w:spacing w:line="240" w:lineRule="auto"/>
        <w:ind w:firstLine="240" w:firstLineChars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показателей детского развития по областям показал, что самый низкий процент уровня овладения выявлен в речевом и художественно-эстетическом развитии. Работа по этим направлениям будет приоритетной в следующем учебном году.</w:t>
      </w:r>
    </w:p>
    <w:p w14:paraId="75ECC308">
      <w:pPr>
        <w:pStyle w:val="6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14:paraId="3FDA515C">
      <w:pPr>
        <w:pStyle w:val="6"/>
        <w:spacing w:line="240" w:lineRule="auto"/>
        <w:ind w:left="440" w:leftChars="200" w:firstLine="279" w:firstLineChars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1.Развивать творческие способности детей и практические навыки в художественно-эстетическом направлении, используя современные методы и технологии.</w:t>
      </w:r>
    </w:p>
    <w:p w14:paraId="31C0BAFE">
      <w:pPr>
        <w:pStyle w:val="6"/>
        <w:spacing w:after="0" w:line="240" w:lineRule="auto"/>
        <w:ind w:left="440" w:leftChars="200" w:firstLine="278" w:firstLineChars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Совершенствование работы по речевому развитию дошкольников через проблемный подход.</w:t>
      </w:r>
    </w:p>
    <w:p w14:paraId="03279B8D">
      <w:pPr>
        <w:spacing w:after="0" w:line="240" w:lineRule="auto"/>
        <w:ind w:left="440" w:leftChars="200" w:firstLine="278" w:firstLineChars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Практическая реализация  ООП. </w:t>
      </w:r>
    </w:p>
    <w:p w14:paraId="0223D549">
      <w:pPr>
        <w:spacing w:after="0" w:line="240" w:lineRule="auto"/>
        <w:ind w:left="440" w:leftChars="200" w:firstLine="278" w:firstLineChars="1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Повышение качества педагогической работы через формирование ИОМ педагогов. А также повышать уровень квалификации раб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</w:rPr>
        <w:t>тников СП.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BF"/>
    <w:rsid w:val="00073290"/>
    <w:rsid w:val="000B66A5"/>
    <w:rsid w:val="000E5E59"/>
    <w:rsid w:val="00142AF5"/>
    <w:rsid w:val="001D4ABF"/>
    <w:rsid w:val="002974A1"/>
    <w:rsid w:val="002F6AC0"/>
    <w:rsid w:val="0036426B"/>
    <w:rsid w:val="003C45A0"/>
    <w:rsid w:val="0044780C"/>
    <w:rsid w:val="004A239D"/>
    <w:rsid w:val="005027EC"/>
    <w:rsid w:val="00541151"/>
    <w:rsid w:val="00565FE8"/>
    <w:rsid w:val="005E320C"/>
    <w:rsid w:val="005E5BF1"/>
    <w:rsid w:val="00775402"/>
    <w:rsid w:val="007838F8"/>
    <w:rsid w:val="007C283A"/>
    <w:rsid w:val="00850B87"/>
    <w:rsid w:val="0089700D"/>
    <w:rsid w:val="008B2C72"/>
    <w:rsid w:val="00925B39"/>
    <w:rsid w:val="00985B46"/>
    <w:rsid w:val="00AB66DF"/>
    <w:rsid w:val="00B844AE"/>
    <w:rsid w:val="00B91E97"/>
    <w:rsid w:val="00CA2F48"/>
    <w:rsid w:val="00CA650C"/>
    <w:rsid w:val="00F95595"/>
    <w:rsid w:val="00FF1D99"/>
    <w:rsid w:val="1E2A4B89"/>
    <w:rsid w:val="233D10FC"/>
    <w:rsid w:val="420878B1"/>
    <w:rsid w:val="7571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semiHidden/>
    <w:unhideWhenUsed/>
    <w:uiPriority w:val="99"/>
    <w:pPr>
      <w:spacing w:after="120"/>
    </w:pPr>
  </w:style>
  <w:style w:type="table" w:styleId="5">
    <w:name w:val="Table Grid"/>
    <w:basedOn w:val="3"/>
    <w:uiPriority w:val="59"/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Основной текст Знак"/>
    <w:basedOn w:val="2"/>
    <w:link w:val="4"/>
    <w:semiHidden/>
    <w:uiPriority w:val="99"/>
  </w:style>
  <w:style w:type="table" w:customStyle="1" w:styleId="8">
    <w:name w:val="Сетка таблицы1"/>
    <w:basedOn w:val="3"/>
    <w:uiPriority w:val="59"/>
    <w:rPr>
      <w:rFonts w:ascii="Calibri" w:hAnsi="Calibri" w:eastAsia="Calibri"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1797</Words>
  <Characters>10245</Characters>
  <Lines>85</Lines>
  <Paragraphs>24</Paragraphs>
  <TotalTime>26</TotalTime>
  <ScaleCrop>false</ScaleCrop>
  <LinksUpToDate>false</LinksUpToDate>
  <CharactersWithSpaces>12018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2023-06-02T08:49:00Z</dcterms:created>
  <dc:creator>Admin</dc:creator>
  <cp:lastModifiedBy>Динара Аблятипо�</cp:lastModifiedBy>
  <cp:lastPrinted>2024-08-01T07:48:00Z</cp:lastPrinted>
  <dcterms:modified xsi:type="dcterms:W3CDTF">2025-11-08T11:30:36Z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E6FC6DA7161B4CDDB3A70509C86CC9A3_12</vt:lpwstr>
  </property>
</Properties>
</file>